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C9" w:rsidRPr="00944DC9" w:rsidRDefault="00944DC9" w:rsidP="00944DC9">
      <w:pPr>
        <w:widowControl/>
        <w:spacing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spacing w:val="30"/>
          <w:kern w:val="36"/>
          <w:sz w:val="33"/>
          <w:szCs w:val="33"/>
        </w:rPr>
      </w:pPr>
      <w:bookmarkStart w:id="0" w:name="_GoBack"/>
      <w:r w:rsidRPr="00944DC9">
        <w:rPr>
          <w:rFonts w:ascii="微软雅黑" w:eastAsia="微软雅黑" w:hAnsi="微软雅黑" w:cs="宋体" w:hint="eastAsia"/>
          <w:b/>
          <w:bCs/>
          <w:color w:val="333333"/>
          <w:spacing w:val="30"/>
          <w:kern w:val="36"/>
          <w:sz w:val="33"/>
          <w:szCs w:val="33"/>
        </w:rPr>
        <w:t>第40届国际企业管理挑战赛暨第24届（2019年度）中国赛区比赛日程表</w:t>
      </w:r>
    </w:p>
    <w:bookmarkEnd w:id="0"/>
    <w:p w:rsidR="00944DC9" w:rsidRPr="00944DC9" w:rsidRDefault="00944DC9" w:rsidP="00944DC9">
      <w:pPr>
        <w:widowControl/>
        <w:spacing w:line="360" w:lineRule="atLeast"/>
        <w:jc w:val="center"/>
        <w:outlineLvl w:val="1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944DC9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 xml:space="preserve">　</w:t>
      </w:r>
    </w:p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2550"/>
        <w:gridCol w:w="990"/>
        <w:gridCol w:w="1425"/>
        <w:gridCol w:w="240"/>
      </w:tblGrid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事件</w:t>
            </w:r>
          </w:p>
        </w:tc>
        <w:tc>
          <w:tcPr>
            <w:tcW w:w="4980" w:type="dxa"/>
            <w:gridSpan w:val="4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2019年度GMC中国赛区报名开始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2019年9月9日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2019年《参赛手册》公布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2019年9月18日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2019年初赛（热身赛）《公司历史》公布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2019年10月15日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2019年GMC中国赛区报名截止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2019年10月18日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公布初赛分组名单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热身赛（2019年10月22日-25日）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参赛队提交热身赛第一次决策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2019年10月22日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公布第一期《管理报告》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2019年10月23日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参赛队提交热身赛第二次决策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2019年10月23日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公布第二期《管理报告》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2019年10月24日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参赛队提交热身赛第三次决策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2019年10月24日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公布第三期《管理报告》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2019年10月25日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初赛（2019年11月4日-21日）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参赛队提交第一次决策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2019年11月4日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公布第一期《管理报告》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参赛队提交第二次决策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2019年11月7日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公布第二期《管理报告》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2019年11月8日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参赛队提交第三次决策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2019年11月11日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公布第三期《管理报告》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2019年11月12日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参赛队提交第四次决策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2019年11月14日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公布第四期《管理报告》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参赛队提交第五次决策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2019年11月18日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公布第五期《管理报告》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2019年11月19日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公布复赛队资格名单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2019年11月21日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复赛时间（2019年12月2日-23日）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公布分组名单和复赛公司历史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2019年12月2日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参赛队提交第一次决策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2019年12月5日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公布第一期《管理报告》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2019年12月6日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参赛队提交第二次决策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2019年12月9日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公布第二期《管理报告》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2019年12月10日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参赛队提交第三次决策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2019年12月12日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公布第三期《管理报告》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2019年12月13日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参赛队提交第四次决策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2019年12月16日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公布第四期《管理报告》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2019年12月17日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参赛队提交第五次决策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2019年12月19日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公布第五期《管理报告》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2019年12月20日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12:00前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公布半决赛队名单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2019年12月23日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18:00前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30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GMC半决赛</w:t>
            </w:r>
          </w:p>
        </w:tc>
        <w:tc>
          <w:tcPr>
            <w:tcW w:w="255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2019年12月29日</w:t>
            </w:r>
          </w:p>
        </w:tc>
        <w:tc>
          <w:tcPr>
            <w:tcW w:w="990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425" w:type="dxa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44DC9" w:rsidRPr="00944DC9" w:rsidTr="00944DC9">
        <w:trPr>
          <w:trHeight w:val="345"/>
          <w:tblCellSpacing w:w="0" w:type="dxa"/>
          <w:jc w:val="center"/>
        </w:trPr>
        <w:tc>
          <w:tcPr>
            <w:tcW w:w="4950" w:type="dxa"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GMC全国总决赛</w:t>
            </w:r>
          </w:p>
        </w:tc>
        <w:tc>
          <w:tcPr>
            <w:tcW w:w="4980" w:type="dxa"/>
            <w:gridSpan w:val="4"/>
            <w:noWrap/>
            <w:vAlign w:val="center"/>
            <w:hideMark/>
          </w:tcPr>
          <w:p w:rsidR="00944DC9" w:rsidRPr="00944DC9" w:rsidRDefault="00944DC9" w:rsidP="00944D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DC9">
              <w:rPr>
                <w:rFonts w:ascii="宋体" w:eastAsia="宋体" w:hAnsi="宋体" w:cs="宋体"/>
                <w:kern w:val="0"/>
                <w:sz w:val="24"/>
                <w:szCs w:val="24"/>
              </w:rPr>
              <w:t>2020年1月11日-13日 星期六~星期一（暂定）</w:t>
            </w:r>
          </w:p>
        </w:tc>
      </w:tr>
    </w:tbl>
    <w:p w:rsidR="00C31977" w:rsidRDefault="00C31977"/>
    <w:sectPr w:rsidR="00C3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C8"/>
    <w:rsid w:val="001762C8"/>
    <w:rsid w:val="00944DC9"/>
    <w:rsid w:val="00C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A4EF-74DB-48EF-BE34-61E7CEF0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2019-09-30T04:27:00Z</dcterms:created>
  <dcterms:modified xsi:type="dcterms:W3CDTF">2019-09-30T04:28:00Z</dcterms:modified>
</cp:coreProperties>
</file>